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969"/>
        <w:gridCol w:w="7"/>
        <w:gridCol w:w="1177"/>
        <w:gridCol w:w="1084"/>
      </w:tblGrid>
      <w:tr w:rsidR="0072013F" w:rsidRPr="00DB18B5" w:rsidTr="0072013F">
        <w:trPr>
          <w:trHeight w:val="279"/>
        </w:trPr>
        <w:tc>
          <w:tcPr>
            <w:tcW w:w="9851" w:type="dxa"/>
            <w:gridSpan w:val="5"/>
            <w:vAlign w:val="center"/>
          </w:tcPr>
          <w:p w:rsidR="0072013F" w:rsidRPr="007C144B" w:rsidRDefault="00ED7540" w:rsidP="00720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Hipnoz </w:t>
            </w:r>
            <w:bookmarkStart w:id="0" w:name="_GoBack"/>
            <w:bookmarkEnd w:id="0"/>
            <w:r w:rsidRPr="007C144B">
              <w:rPr>
                <w:rFonts w:ascii="Times New Roman" w:hAnsi="Times New Roman" w:cs="Times New Roman"/>
                <w:b/>
                <w:sz w:val="24"/>
              </w:rPr>
              <w:t xml:space="preserve">Ünite ve Merkezlerde Bulundurulması </w:t>
            </w:r>
            <w:r w:rsidRPr="007C144B">
              <w:rPr>
                <w:rFonts w:ascii="Times New Roman" w:hAnsi="Times New Roman" w:cs="Times New Roman"/>
                <w:b/>
                <w:sz w:val="24"/>
                <w:u w:val="single"/>
              </w:rPr>
              <w:t>Zorunlu</w:t>
            </w:r>
            <w:r w:rsidRPr="007C144B">
              <w:rPr>
                <w:rFonts w:ascii="Times New Roman" w:hAnsi="Times New Roman" w:cs="Times New Roman"/>
                <w:b/>
                <w:sz w:val="24"/>
              </w:rPr>
              <w:t xml:space="preserve"> Asgari Cihaz ve Malzemeler</w:t>
            </w:r>
          </w:p>
        </w:tc>
      </w:tr>
      <w:tr w:rsidR="0072013F" w:rsidRPr="00DB18B5" w:rsidTr="0072013F">
        <w:trPr>
          <w:trHeight w:val="279"/>
        </w:trPr>
        <w:tc>
          <w:tcPr>
            <w:tcW w:w="7590" w:type="dxa"/>
            <w:gridSpan w:val="3"/>
            <w:vAlign w:val="center"/>
          </w:tcPr>
          <w:p w:rsidR="0072013F" w:rsidRDefault="0072013F" w:rsidP="007201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72013F" w:rsidRPr="00EA75E6" w:rsidRDefault="0072013F" w:rsidP="0072013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A75E6">
              <w:rPr>
                <w:rFonts w:ascii="Times New Roman" w:hAnsi="Times New Roman" w:cs="Times New Roman"/>
                <w:b/>
              </w:rPr>
              <w:t>Müdürlük Tarafından Doldurulacaktır.</w:t>
            </w:r>
          </w:p>
        </w:tc>
      </w:tr>
      <w:tr w:rsidR="0072013F" w:rsidTr="0072013F">
        <w:trPr>
          <w:trHeight w:val="201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Muayene Masası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804"/>
              </w:tabs>
              <w:ind w:right="-219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  (    )</w:t>
            </w:r>
          </w:p>
        </w:tc>
      </w:tr>
      <w:tr w:rsidR="0072013F" w:rsidTr="0072013F">
        <w:trPr>
          <w:trHeight w:val="306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Tansiyon Aleti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81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Steteskop</w:t>
            </w:r>
            <w:proofErr w:type="spellEnd"/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71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Laringoskop</w:t>
            </w:r>
            <w:proofErr w:type="spellEnd"/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7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 xml:space="preserve"> Cihazı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22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21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  <w:proofErr w:type="spellEnd"/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2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Endotrakeal</w:t>
            </w:r>
            <w:proofErr w:type="spellEnd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 xml:space="preserve"> Tüp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85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7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Seyyar Oksijen Tüpü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50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Oksijen Maskesi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70"/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246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Çeşitli Enjektör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330"/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13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 xml:space="preserve">I.V. </w:t>
            </w: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Farklı boylarda ve 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103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Seyyar Lamba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13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Mobil Aspiratör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  <w:tr w:rsidR="0072013F" w:rsidTr="0072013F">
        <w:trPr>
          <w:trHeight w:val="105"/>
        </w:trPr>
        <w:tc>
          <w:tcPr>
            <w:tcW w:w="361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Aspirasyon</w:t>
            </w:r>
            <w:proofErr w:type="spellEnd"/>
            <w:r w:rsidRPr="00BB314C">
              <w:rPr>
                <w:rFonts w:ascii="Times New Roman" w:hAnsi="Times New Roman" w:cs="Times New Roman"/>
                <w:sz w:val="24"/>
                <w:szCs w:val="24"/>
              </w:rPr>
              <w:t xml:space="preserve"> Sondası</w:t>
            </w:r>
          </w:p>
        </w:tc>
        <w:tc>
          <w:tcPr>
            <w:tcW w:w="3969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Yeterli sayıda</w:t>
            </w:r>
          </w:p>
        </w:tc>
        <w:tc>
          <w:tcPr>
            <w:tcW w:w="1184" w:type="dxa"/>
            <w:gridSpan w:val="2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  <w:tc>
          <w:tcPr>
            <w:tcW w:w="1084" w:type="dxa"/>
            <w:vAlign w:val="bottom"/>
          </w:tcPr>
          <w:p w:rsidR="0072013F" w:rsidRPr="00BB314C" w:rsidRDefault="0072013F" w:rsidP="0072013F">
            <w:pPr>
              <w:pStyle w:val="AralkYok"/>
              <w:tabs>
                <w:tab w:val="left" w:pos="6150"/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14C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</w:p>
        </w:tc>
      </w:tr>
    </w:tbl>
    <w:p w:rsidR="00713FAF" w:rsidRDefault="00713FAF"/>
    <w:p w:rsidR="00713FAF" w:rsidRPr="006728F9" w:rsidRDefault="00713FAF" w:rsidP="006728F9"/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2"/>
        <w:gridCol w:w="3969"/>
        <w:gridCol w:w="1154"/>
        <w:gridCol w:w="1114"/>
      </w:tblGrid>
      <w:tr w:rsidR="006728F9" w:rsidTr="00F20F77">
        <w:tc>
          <w:tcPr>
            <w:tcW w:w="9889" w:type="dxa"/>
            <w:gridSpan w:val="4"/>
          </w:tcPr>
          <w:p w:rsidR="006728F9" w:rsidRDefault="009A1399" w:rsidP="009A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Ünite ve Merkezlerde Bulundurulması </w:t>
            </w:r>
            <w:r w:rsidRPr="009A1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Zorunlu</w:t>
            </w:r>
            <w:r w:rsidRPr="009A1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Asgari İlaç Listesi</w:t>
            </w:r>
          </w:p>
          <w:p w:rsidR="009A1399" w:rsidRPr="009A1399" w:rsidRDefault="009A1399" w:rsidP="009A1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İsoptine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Ampul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3 adet</w:t>
            </w:r>
          </w:p>
        </w:tc>
        <w:tc>
          <w:tcPr>
            <w:tcW w:w="1154" w:type="dxa"/>
          </w:tcPr>
          <w:p w:rsidR="00B06678" w:rsidRPr="00A83561" w:rsidRDefault="005E04F8" w:rsidP="00F828D2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 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Kortikosteroid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Ampul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3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Antispazmodik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Ampul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3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F828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Polivinil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Prolidine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İyot Sol. </w:t>
            </w:r>
            <w:r w:rsidR="00B06678" w:rsidRPr="00A83561">
              <w:rPr>
                <w:rFonts w:ascii="Times New Roman" w:hAnsi="Times New Roman" w:cs="Times New Roman"/>
                <w:sz w:val="24"/>
              </w:rPr>
              <w:t>500cc.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1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%5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Dextroz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500cc.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2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%0,9’luk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NaCI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>. 500cc.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2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%20 </w:t>
            </w:r>
            <w:proofErr w:type="spellStart"/>
            <w:proofErr w:type="gramStart"/>
            <w:r w:rsidRPr="00A83561">
              <w:rPr>
                <w:rFonts w:ascii="Times New Roman" w:hAnsi="Times New Roman" w:cs="Times New Roman"/>
                <w:sz w:val="24"/>
              </w:rPr>
              <w:t>Mannitol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 500cc</w:t>
            </w:r>
            <w:proofErr w:type="gramEnd"/>
            <w:r w:rsidRPr="00A835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B06678" w:rsidRPr="00A83561" w:rsidRDefault="00B0667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2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1/3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İzodeks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500cc.</w:t>
            </w:r>
          </w:p>
        </w:tc>
        <w:tc>
          <w:tcPr>
            <w:tcW w:w="3969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1 adet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Adrenalin 1 mg</w:t>
            </w:r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ampul</w:t>
            </w:r>
          </w:p>
        </w:tc>
        <w:tc>
          <w:tcPr>
            <w:tcW w:w="1154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Atropin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Sulphat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0,5 mg</w:t>
            </w:r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Dopamin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Lidocain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%2</w:t>
            </w:r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Antihistaminik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Aminophillin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Diazepam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 xml:space="preserve">Oral 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Antihipertansif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Kaptoril</w:t>
            </w:r>
            <w:proofErr w:type="spellEnd"/>
            <w:r w:rsidRPr="00A8356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69" w:type="dxa"/>
          </w:tcPr>
          <w:p w:rsidR="00B06678" w:rsidRPr="00A83561" w:rsidRDefault="005E04F8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1 kutu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  <w:tr w:rsidR="00B06678" w:rsidTr="00F20F77">
        <w:tc>
          <w:tcPr>
            <w:tcW w:w="3652" w:type="dxa"/>
          </w:tcPr>
          <w:p w:rsidR="00B06678" w:rsidRPr="00A83561" w:rsidRDefault="00B06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3561">
              <w:rPr>
                <w:rFonts w:ascii="Times New Roman" w:hAnsi="Times New Roman" w:cs="Times New Roman"/>
                <w:sz w:val="24"/>
              </w:rPr>
              <w:t>Diüretik</w:t>
            </w:r>
            <w:proofErr w:type="spellEnd"/>
          </w:p>
        </w:tc>
        <w:tc>
          <w:tcPr>
            <w:tcW w:w="3969" w:type="dxa"/>
          </w:tcPr>
          <w:p w:rsidR="00B06678" w:rsidRPr="00A83561" w:rsidRDefault="00F20F77" w:rsidP="00B06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ampul</w:t>
            </w:r>
          </w:p>
        </w:tc>
        <w:tc>
          <w:tcPr>
            <w:tcW w:w="115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Var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 (    )</w:t>
            </w:r>
          </w:p>
        </w:tc>
        <w:tc>
          <w:tcPr>
            <w:tcW w:w="1114" w:type="dxa"/>
          </w:tcPr>
          <w:p w:rsidR="00B06678" w:rsidRPr="00A83561" w:rsidRDefault="001F7CD9" w:rsidP="00B06678">
            <w:pPr>
              <w:rPr>
                <w:rFonts w:ascii="Times New Roman" w:hAnsi="Times New Roman" w:cs="Times New Roman"/>
                <w:sz w:val="24"/>
              </w:rPr>
            </w:pPr>
            <w:r w:rsidRPr="00A83561">
              <w:rPr>
                <w:rFonts w:ascii="Times New Roman" w:hAnsi="Times New Roman" w:cs="Times New Roman"/>
                <w:sz w:val="24"/>
              </w:rPr>
              <w:t>Yok</w:t>
            </w:r>
            <w:r w:rsidR="00F20F77">
              <w:rPr>
                <w:rFonts w:ascii="Times New Roman" w:hAnsi="Times New Roman" w:cs="Times New Roman"/>
                <w:sz w:val="24"/>
              </w:rPr>
              <w:t xml:space="preserve"> (    )</w:t>
            </w:r>
          </w:p>
        </w:tc>
      </w:tr>
    </w:tbl>
    <w:p w:rsidR="00625A11" w:rsidRDefault="00625A11" w:rsidP="00625A11">
      <w:pPr>
        <w:pStyle w:val="AralkYok"/>
        <w:jc w:val="both"/>
      </w:pPr>
      <w:r>
        <w:t xml:space="preserve">                                                                                                                               </w:t>
      </w:r>
    </w:p>
    <w:p w:rsidR="00CC6A8E" w:rsidRDefault="00625A11" w:rsidP="00CC6A8E">
      <w:pPr>
        <w:pStyle w:val="AralkYok"/>
        <w:jc w:val="both"/>
      </w:pPr>
      <w:r>
        <w:t xml:space="preserve">                                                                                                                    </w:t>
      </w:r>
      <w:r w:rsidR="00CC6A8E">
        <w:t xml:space="preserve">                     </w:t>
      </w:r>
    </w:p>
    <w:p w:rsidR="00625A11" w:rsidRPr="00CC6A8E" w:rsidRDefault="006C2951" w:rsidP="00CC6A8E">
      <w:pPr>
        <w:pStyle w:val="AralkYok"/>
        <w:jc w:val="both"/>
      </w:pPr>
      <w:r>
        <w:t xml:space="preserve"> </w:t>
      </w:r>
      <w:proofErr w:type="gramStart"/>
      <w:r w:rsidR="00625A11" w:rsidRPr="00625A1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25A11" w:rsidRPr="00625A11">
        <w:rPr>
          <w:rFonts w:ascii="Times New Roman" w:hAnsi="Times New Roman" w:cs="Times New Roman"/>
          <w:sz w:val="24"/>
          <w:szCs w:val="24"/>
        </w:rPr>
        <w:t>/…./</w:t>
      </w:r>
      <w:r w:rsidR="00405B30">
        <w:rPr>
          <w:rFonts w:ascii="Times New Roman" w:hAnsi="Times New Roman" w:cs="Times New Roman"/>
          <w:sz w:val="24"/>
          <w:szCs w:val="24"/>
        </w:rPr>
        <w:t>…….</w:t>
      </w:r>
    </w:p>
    <w:p w:rsidR="00CC6A8E" w:rsidRDefault="0072013F" w:rsidP="00CC6A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BEYANDA BULUNAN</w:t>
      </w:r>
      <w:r w:rsidR="00625A11">
        <w:rPr>
          <w:rFonts w:ascii="Times New Roman" w:hAnsi="Times New Roman" w:cs="Times New Roman"/>
          <w:sz w:val="24"/>
          <w:szCs w:val="24"/>
        </w:rPr>
        <w:t xml:space="preserve"> </w:t>
      </w:r>
      <w:r w:rsidR="00CC6A8E">
        <w:rPr>
          <w:rFonts w:ascii="Times New Roman" w:hAnsi="Times New Roman" w:cs="Times New Roman"/>
          <w:sz w:val="24"/>
          <w:szCs w:val="24"/>
        </w:rPr>
        <w:t>HEKİM ADI SOYADI:</w:t>
      </w:r>
    </w:p>
    <w:p w:rsidR="0093304E" w:rsidRPr="00CC6A8E" w:rsidRDefault="00625A11" w:rsidP="00CC6A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625A11">
        <w:rPr>
          <w:rFonts w:ascii="Times New Roman" w:hAnsi="Times New Roman" w:cs="Times New Roman"/>
          <w:sz w:val="24"/>
          <w:szCs w:val="24"/>
        </w:rPr>
        <w:t>MZA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93304E" w:rsidRPr="00CC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C"/>
    <w:rsid w:val="000A4D2A"/>
    <w:rsid w:val="000F485B"/>
    <w:rsid w:val="000F48EE"/>
    <w:rsid w:val="001562BE"/>
    <w:rsid w:val="001869A6"/>
    <w:rsid w:val="001F7CD9"/>
    <w:rsid w:val="00211841"/>
    <w:rsid w:val="002712BE"/>
    <w:rsid w:val="002B7E41"/>
    <w:rsid w:val="002D694E"/>
    <w:rsid w:val="002F1688"/>
    <w:rsid w:val="0035124D"/>
    <w:rsid w:val="00377A8E"/>
    <w:rsid w:val="003C42CB"/>
    <w:rsid w:val="003D53B1"/>
    <w:rsid w:val="00405B30"/>
    <w:rsid w:val="00455CEC"/>
    <w:rsid w:val="004745C2"/>
    <w:rsid w:val="00495F0A"/>
    <w:rsid w:val="004B6A38"/>
    <w:rsid w:val="004B7F3D"/>
    <w:rsid w:val="005853A5"/>
    <w:rsid w:val="005E04F8"/>
    <w:rsid w:val="006056AD"/>
    <w:rsid w:val="00625A11"/>
    <w:rsid w:val="006728F9"/>
    <w:rsid w:val="006A7F96"/>
    <w:rsid w:val="006C2951"/>
    <w:rsid w:val="006D5552"/>
    <w:rsid w:val="00703FB9"/>
    <w:rsid w:val="007075B0"/>
    <w:rsid w:val="00713FAF"/>
    <w:rsid w:val="0072013F"/>
    <w:rsid w:val="007C144B"/>
    <w:rsid w:val="008834BD"/>
    <w:rsid w:val="008B4A05"/>
    <w:rsid w:val="008B793E"/>
    <w:rsid w:val="0093304E"/>
    <w:rsid w:val="00942635"/>
    <w:rsid w:val="009A1399"/>
    <w:rsid w:val="009A6DF7"/>
    <w:rsid w:val="009D6563"/>
    <w:rsid w:val="00A83561"/>
    <w:rsid w:val="00A91F29"/>
    <w:rsid w:val="00B06678"/>
    <w:rsid w:val="00B379B7"/>
    <w:rsid w:val="00B54F87"/>
    <w:rsid w:val="00BB314C"/>
    <w:rsid w:val="00BB5675"/>
    <w:rsid w:val="00BC0785"/>
    <w:rsid w:val="00BC6616"/>
    <w:rsid w:val="00BF5C32"/>
    <w:rsid w:val="00C26F1F"/>
    <w:rsid w:val="00CC6A8E"/>
    <w:rsid w:val="00D0334C"/>
    <w:rsid w:val="00D71381"/>
    <w:rsid w:val="00DB18B5"/>
    <w:rsid w:val="00E16EBD"/>
    <w:rsid w:val="00E963F8"/>
    <w:rsid w:val="00EA75E6"/>
    <w:rsid w:val="00ED7540"/>
    <w:rsid w:val="00F20F77"/>
    <w:rsid w:val="00F41F8C"/>
    <w:rsid w:val="00F43F67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8B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1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8B5"/>
    <w:pPr>
      <w:spacing w:after="0" w:line="240" w:lineRule="auto"/>
    </w:pPr>
  </w:style>
  <w:style w:type="table" w:styleId="TabloKlavuzu">
    <w:name w:val="Table Grid"/>
    <w:basedOn w:val="NormalTablo"/>
    <w:uiPriority w:val="59"/>
    <w:rsid w:val="0071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D48F-FA42-4172-A65C-D22B6783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fatma.kabatas</cp:lastModifiedBy>
  <cp:revision>17</cp:revision>
  <cp:lastPrinted>2017-02-13T11:56:00Z</cp:lastPrinted>
  <dcterms:created xsi:type="dcterms:W3CDTF">2015-09-01T06:47:00Z</dcterms:created>
  <dcterms:modified xsi:type="dcterms:W3CDTF">2017-12-27T07:38:00Z</dcterms:modified>
</cp:coreProperties>
</file>